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69DF" w14:textId="08B2B908" w:rsidR="00F7689E" w:rsidRDefault="00F7689E" w:rsidP="00F7689E">
      <w:pPr>
        <w:pStyle w:val="Heading4"/>
        <w:spacing w:after="120"/>
        <w:jc w:val="center"/>
        <w:rPr>
          <w:b w:val="0"/>
          <w:color w:val="000080"/>
          <w:sz w:val="28"/>
          <w:u w:val="single"/>
        </w:rPr>
      </w:pPr>
      <w:r w:rsidRPr="00F43126">
        <w:rPr>
          <w:b w:val="0"/>
          <w:color w:val="000080"/>
          <w:sz w:val="28"/>
          <w:u w:val="single"/>
        </w:rPr>
        <w:t>Wedding Planning Agreement</w:t>
      </w:r>
    </w:p>
    <w:p w14:paraId="4B7114F0" w14:textId="77777777" w:rsidR="0081035F" w:rsidRPr="0081035F" w:rsidRDefault="0081035F" w:rsidP="0081035F"/>
    <w:p w14:paraId="31A437A6" w14:textId="32AA0F68" w:rsidR="00F7689E" w:rsidRPr="00F43126" w:rsidRDefault="00F7689E" w:rsidP="00F7689E">
      <w:pPr>
        <w:autoSpaceDE w:val="0"/>
        <w:autoSpaceDN w:val="0"/>
        <w:adjustRightInd w:val="0"/>
        <w:spacing w:before="0" w:after="0" w:line="240" w:lineRule="auto"/>
        <w:rPr>
          <w:sz w:val="18"/>
          <w:szCs w:val="18"/>
          <w:lang w:val="en-AU"/>
        </w:rPr>
      </w:pPr>
      <w:r w:rsidRPr="00F43126">
        <w:rPr>
          <w:sz w:val="18"/>
          <w:szCs w:val="18"/>
          <w:lang w:val="en-AU"/>
        </w:rPr>
        <w:t xml:space="preserve">This agreement stipulates the terms and conditions for wedding planning between Palm Cove Weddings and </w:t>
      </w:r>
    </w:p>
    <w:p w14:paraId="03F7B886" w14:textId="77777777" w:rsidR="00F7689E" w:rsidRPr="00F43126" w:rsidRDefault="00F7689E" w:rsidP="00F7689E">
      <w:pPr>
        <w:rPr>
          <w:sz w:val="18"/>
          <w:szCs w:val="18"/>
          <w:lang w:val="en-AU"/>
        </w:rPr>
      </w:pPr>
    </w:p>
    <w:p w14:paraId="516E8F4C" w14:textId="4B82F255" w:rsidR="00F7689E" w:rsidRPr="00F43126" w:rsidRDefault="00F7689E" w:rsidP="00F7689E">
      <w:pPr>
        <w:rPr>
          <w:sz w:val="18"/>
          <w:szCs w:val="18"/>
          <w:lang w:val="en-AU"/>
        </w:rPr>
      </w:pPr>
      <w:r w:rsidRPr="00F43126">
        <w:rPr>
          <w:sz w:val="18"/>
          <w:szCs w:val="18"/>
          <w:lang w:val="en-AU"/>
        </w:rPr>
        <w:t>and _____</w:t>
      </w:r>
      <w:r w:rsidRPr="00F43126">
        <w:rPr>
          <w:sz w:val="18"/>
          <w:szCs w:val="18"/>
          <w:lang w:val="en-AU"/>
        </w:rPr>
        <w:br/>
        <w:t xml:space="preserve">( Client ) </w:t>
      </w:r>
    </w:p>
    <w:p w14:paraId="197C2D4E" w14:textId="2C9CE714" w:rsidR="00F7689E" w:rsidRPr="00F43126" w:rsidRDefault="00F7689E" w:rsidP="00F7689E">
      <w:pPr>
        <w:rPr>
          <w:sz w:val="18"/>
          <w:szCs w:val="18"/>
          <w:lang w:val="en-AU"/>
        </w:rPr>
      </w:pPr>
      <w:r w:rsidRPr="00F43126">
        <w:rPr>
          <w:sz w:val="18"/>
          <w:szCs w:val="18"/>
          <w:lang w:val="en-AU"/>
        </w:rPr>
        <w:t>Of _____</w:t>
      </w:r>
      <w:r w:rsidRPr="00F43126">
        <w:rPr>
          <w:sz w:val="18"/>
          <w:szCs w:val="18"/>
          <w:lang w:val="en-AU"/>
        </w:rPr>
        <w:br/>
        <w:t>( Address )</w:t>
      </w:r>
    </w:p>
    <w:p w14:paraId="4BE2C2E1" w14:textId="13015C71" w:rsidR="00F7689E" w:rsidRPr="00F43126" w:rsidRDefault="00F7689E" w:rsidP="00F7689E">
      <w:pPr>
        <w:jc w:val="both"/>
        <w:rPr>
          <w:sz w:val="18"/>
          <w:szCs w:val="18"/>
          <w:lang w:val="en-AU"/>
        </w:rPr>
      </w:pPr>
      <w:r w:rsidRPr="00F43126">
        <w:rPr>
          <w:sz w:val="18"/>
          <w:szCs w:val="18"/>
          <w:lang w:val="en-AU"/>
        </w:rPr>
        <w:t>Date of Agreement _____</w:t>
      </w:r>
    </w:p>
    <w:p w14:paraId="555B1EC2" w14:textId="54E012D6" w:rsidR="00F7689E" w:rsidRPr="00F43126" w:rsidRDefault="00F7689E" w:rsidP="00F7689E">
      <w:pPr>
        <w:pStyle w:val="NormalWeb"/>
        <w:spacing w:before="60" w:beforeAutospacing="0" w:after="60" w:afterAutospacing="0" w:line="26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F43126">
        <w:rPr>
          <w:rFonts w:ascii="Verdana" w:hAnsi="Verdana"/>
          <w:color w:val="000000"/>
          <w:sz w:val="16"/>
          <w:szCs w:val="16"/>
        </w:rPr>
        <w:t xml:space="preserve">This agreement constitutes an order for wedding planning as agreed to by both parties: Palm Cove Weddings, and the Contracting Party (Client). </w:t>
      </w:r>
    </w:p>
    <w:p w14:paraId="23B7DD55" w14:textId="77777777" w:rsidR="00F7689E" w:rsidRPr="00F43126" w:rsidRDefault="00F7689E" w:rsidP="00F7689E">
      <w:pPr>
        <w:pStyle w:val="Heading4"/>
        <w:spacing w:line="260" w:lineRule="atLeast"/>
        <w:jc w:val="both"/>
        <w:rPr>
          <w:sz w:val="16"/>
          <w:szCs w:val="16"/>
        </w:rPr>
      </w:pPr>
      <w:r w:rsidRPr="00F43126">
        <w:rPr>
          <w:sz w:val="16"/>
          <w:szCs w:val="16"/>
        </w:rPr>
        <w:t>Cancellations</w:t>
      </w:r>
    </w:p>
    <w:p w14:paraId="5558115C" w14:textId="452E4FE9" w:rsidR="00F7689E" w:rsidRPr="00F43126" w:rsidRDefault="00F7689E" w:rsidP="00F7689E">
      <w:pPr>
        <w:pStyle w:val="NormalWeb"/>
        <w:spacing w:before="60" w:beforeAutospacing="0" w:after="60" w:afterAutospacing="0" w:line="26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F43126">
        <w:rPr>
          <w:rFonts w:ascii="Verdana" w:hAnsi="Verdana"/>
          <w:color w:val="000000"/>
          <w:sz w:val="16"/>
          <w:szCs w:val="16"/>
        </w:rPr>
        <w:t xml:space="preserve">The booking fee is </w:t>
      </w:r>
      <w:proofErr w:type="spellStart"/>
      <w:proofErr w:type="gramStart"/>
      <w:r w:rsidRPr="00F43126">
        <w:rPr>
          <w:rFonts w:ascii="Verdana" w:hAnsi="Verdana"/>
          <w:color w:val="000000"/>
          <w:sz w:val="16"/>
          <w:szCs w:val="16"/>
        </w:rPr>
        <w:t>non refundable</w:t>
      </w:r>
      <w:proofErr w:type="spellEnd"/>
      <w:proofErr w:type="gramEnd"/>
      <w:r w:rsidR="00853FAE">
        <w:rPr>
          <w:rFonts w:ascii="Verdana" w:hAnsi="Verdana"/>
          <w:color w:val="000000"/>
          <w:sz w:val="16"/>
          <w:szCs w:val="16"/>
        </w:rPr>
        <w:t>.</w:t>
      </w:r>
    </w:p>
    <w:p w14:paraId="5FB2CC16" w14:textId="467A083C" w:rsidR="00F7689E" w:rsidRPr="00F43126" w:rsidRDefault="00F7689E" w:rsidP="00F7689E">
      <w:pPr>
        <w:pStyle w:val="NormalWeb"/>
        <w:spacing w:before="60" w:beforeAutospacing="0" w:after="60" w:afterAutospacing="0" w:line="26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F43126">
        <w:rPr>
          <w:rFonts w:ascii="Verdana" w:hAnsi="Verdana"/>
          <w:color w:val="000000"/>
          <w:sz w:val="16"/>
          <w:szCs w:val="16"/>
        </w:rPr>
        <w:t>Cancellations of less than two months before wedding date are subject to 80% of the scheduled fee.</w:t>
      </w:r>
    </w:p>
    <w:p w14:paraId="10669160" w14:textId="06A4D67C" w:rsidR="00F7689E" w:rsidRPr="00F43126" w:rsidRDefault="00F7689E" w:rsidP="00F7689E">
      <w:pPr>
        <w:pStyle w:val="NormalWeb"/>
        <w:spacing w:before="60" w:beforeAutospacing="0" w:after="60" w:afterAutospacing="0" w:line="26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F43126">
        <w:rPr>
          <w:rFonts w:ascii="Verdana" w:hAnsi="Verdana"/>
          <w:color w:val="000000"/>
          <w:sz w:val="16"/>
          <w:szCs w:val="16"/>
        </w:rPr>
        <w:t>Cancellations of less than fourteen days before wedding date are subject to 100% of the scheduled fee.</w:t>
      </w:r>
    </w:p>
    <w:p w14:paraId="214FC54F" w14:textId="77777777" w:rsidR="00F7689E" w:rsidRPr="00F43126" w:rsidRDefault="00F7689E" w:rsidP="00F7689E">
      <w:pPr>
        <w:pStyle w:val="Heading4"/>
        <w:spacing w:line="260" w:lineRule="atLeast"/>
        <w:jc w:val="both"/>
        <w:rPr>
          <w:sz w:val="16"/>
          <w:szCs w:val="16"/>
        </w:rPr>
      </w:pPr>
      <w:r w:rsidRPr="00F43126">
        <w:rPr>
          <w:sz w:val="16"/>
          <w:szCs w:val="16"/>
        </w:rPr>
        <w:t>Final Payment</w:t>
      </w:r>
    </w:p>
    <w:p w14:paraId="0C5120DF" w14:textId="77777777" w:rsidR="00F7689E" w:rsidRPr="00F43126" w:rsidRDefault="00F7689E" w:rsidP="00F7689E">
      <w:pPr>
        <w:rPr>
          <w:color w:val="000000"/>
          <w:sz w:val="16"/>
          <w:szCs w:val="16"/>
          <w:lang w:val="en-AU"/>
        </w:rPr>
      </w:pPr>
      <w:r w:rsidRPr="00F43126">
        <w:rPr>
          <w:color w:val="000000"/>
          <w:sz w:val="16"/>
          <w:szCs w:val="16"/>
          <w:lang w:val="en-AU"/>
        </w:rPr>
        <w:t xml:space="preserve">All final payments must be made 14 days prior to the wedding. </w:t>
      </w:r>
    </w:p>
    <w:p w14:paraId="694C4966" w14:textId="77777777" w:rsidR="00F7689E" w:rsidRPr="00F43126" w:rsidRDefault="00F7689E" w:rsidP="00F7689E">
      <w:pPr>
        <w:pStyle w:val="Heading4"/>
        <w:spacing w:line="260" w:lineRule="atLeast"/>
        <w:jc w:val="both"/>
        <w:rPr>
          <w:sz w:val="16"/>
          <w:szCs w:val="16"/>
        </w:rPr>
      </w:pPr>
      <w:r w:rsidRPr="00F43126">
        <w:rPr>
          <w:sz w:val="16"/>
          <w:szCs w:val="16"/>
        </w:rPr>
        <w:t>Additional Expenses</w:t>
      </w:r>
    </w:p>
    <w:p w14:paraId="2EA8ACFD" w14:textId="43B0EC05" w:rsidR="00F7689E" w:rsidRPr="00F43126" w:rsidRDefault="00F7689E" w:rsidP="00F7689E">
      <w:pPr>
        <w:pStyle w:val="NormalWeb"/>
        <w:spacing w:before="60" w:beforeAutospacing="0" w:after="60" w:afterAutospacing="0" w:line="26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F43126">
        <w:rPr>
          <w:rFonts w:ascii="Verdana" w:hAnsi="Verdana"/>
          <w:color w:val="000000"/>
          <w:sz w:val="16"/>
          <w:szCs w:val="16"/>
        </w:rPr>
        <w:t>Travel fees may apply to bookings outside the Cairns or Port Douglas of $100 per hour. Any additional expenses (</w:t>
      </w:r>
      <w:proofErr w:type="spellStart"/>
      <w:r w:rsidRPr="00F43126">
        <w:rPr>
          <w:rFonts w:ascii="Verdana" w:hAnsi="Verdana"/>
          <w:color w:val="000000"/>
          <w:sz w:val="16"/>
          <w:szCs w:val="16"/>
        </w:rPr>
        <w:t>ie</w:t>
      </w:r>
      <w:proofErr w:type="spellEnd"/>
      <w:r w:rsidRPr="00F43126">
        <w:rPr>
          <w:rFonts w:ascii="Verdana" w:hAnsi="Verdana"/>
          <w:color w:val="000000"/>
          <w:sz w:val="16"/>
          <w:szCs w:val="16"/>
        </w:rPr>
        <w:t xml:space="preserve">. airfare or accommodation) are the responsibility of the </w:t>
      </w:r>
      <w:r w:rsidR="00E94CE7" w:rsidRPr="00F43126">
        <w:rPr>
          <w:rFonts w:ascii="Verdana" w:hAnsi="Verdana"/>
          <w:color w:val="000000"/>
          <w:sz w:val="16"/>
          <w:szCs w:val="16"/>
        </w:rPr>
        <w:t>client and</w:t>
      </w:r>
      <w:r w:rsidRPr="00F43126">
        <w:rPr>
          <w:rFonts w:ascii="Verdana" w:hAnsi="Verdana"/>
          <w:color w:val="000000"/>
          <w:sz w:val="16"/>
          <w:szCs w:val="16"/>
        </w:rPr>
        <w:t xml:space="preserve"> are charged at cost.</w:t>
      </w:r>
    </w:p>
    <w:p w14:paraId="689B55A5" w14:textId="0AFB178F" w:rsidR="00F7689E" w:rsidRPr="00F43126" w:rsidRDefault="00F7689E" w:rsidP="00F7689E">
      <w:pPr>
        <w:pStyle w:val="Heading4"/>
        <w:spacing w:line="260" w:lineRule="atLeast"/>
        <w:jc w:val="both"/>
        <w:rPr>
          <w:sz w:val="16"/>
          <w:szCs w:val="16"/>
        </w:rPr>
      </w:pPr>
      <w:r w:rsidRPr="00F43126">
        <w:rPr>
          <w:sz w:val="16"/>
          <w:szCs w:val="16"/>
        </w:rPr>
        <w:t xml:space="preserve">Limits of Liability </w:t>
      </w:r>
    </w:p>
    <w:p w14:paraId="2A319394" w14:textId="11324A6A" w:rsidR="00F7689E" w:rsidRPr="00F43126" w:rsidRDefault="00F7689E" w:rsidP="00F7689E">
      <w:pPr>
        <w:jc w:val="both"/>
        <w:rPr>
          <w:color w:val="000000"/>
          <w:sz w:val="16"/>
          <w:szCs w:val="16"/>
          <w:lang w:val="en-AU"/>
        </w:rPr>
      </w:pPr>
      <w:r w:rsidRPr="00F43126">
        <w:rPr>
          <w:color w:val="000000"/>
          <w:sz w:val="16"/>
          <w:szCs w:val="16"/>
          <w:lang w:val="en-AU"/>
        </w:rPr>
        <w:t xml:space="preserve">It is the responsibility of the client to provide accurate details as per the date and location of the wedding and this is to be provided on the Palm Cove Weddings Wedding </w:t>
      </w:r>
      <w:r w:rsidR="00F27F3F">
        <w:rPr>
          <w:color w:val="000000"/>
          <w:sz w:val="16"/>
          <w:szCs w:val="16"/>
          <w:lang w:val="en-AU"/>
        </w:rPr>
        <w:t xml:space="preserve">Function </w:t>
      </w:r>
      <w:r w:rsidR="00F43126">
        <w:rPr>
          <w:color w:val="000000"/>
          <w:sz w:val="16"/>
          <w:szCs w:val="16"/>
          <w:lang w:val="en-AU"/>
        </w:rPr>
        <w:t>form</w:t>
      </w:r>
      <w:r w:rsidRPr="00F43126">
        <w:rPr>
          <w:color w:val="000000"/>
          <w:sz w:val="16"/>
          <w:szCs w:val="16"/>
          <w:lang w:val="en-AU"/>
        </w:rPr>
        <w:t>.  Any changes or updates to original information must be provided in writing.</w:t>
      </w:r>
      <w:bookmarkStart w:id="0" w:name="_GoBack"/>
      <w:bookmarkEnd w:id="0"/>
    </w:p>
    <w:p w14:paraId="4DF25870" w14:textId="44252C9C" w:rsidR="00F7689E" w:rsidRDefault="00F7689E" w:rsidP="00F7689E">
      <w:pPr>
        <w:jc w:val="both"/>
        <w:rPr>
          <w:color w:val="000000"/>
          <w:sz w:val="16"/>
          <w:szCs w:val="16"/>
          <w:lang w:val="en-AU"/>
        </w:rPr>
      </w:pPr>
      <w:r w:rsidRPr="00F43126">
        <w:rPr>
          <w:color w:val="000000"/>
          <w:sz w:val="16"/>
          <w:szCs w:val="16"/>
          <w:lang w:val="en-AU"/>
        </w:rPr>
        <w:t>Palm Cove Weddings has the right to assign a different planner to assist at your wedding.</w:t>
      </w:r>
    </w:p>
    <w:p w14:paraId="612D2FD7" w14:textId="77777777" w:rsidR="00F43126" w:rsidRPr="00F43126" w:rsidRDefault="00F43126" w:rsidP="00F7689E">
      <w:pPr>
        <w:jc w:val="both"/>
        <w:rPr>
          <w:color w:val="000000"/>
          <w:sz w:val="16"/>
          <w:szCs w:val="16"/>
          <w:lang w:val="en-AU"/>
        </w:rPr>
      </w:pPr>
    </w:p>
    <w:p w14:paraId="63116F07" w14:textId="06A737A7" w:rsidR="00F7689E" w:rsidRPr="00F43126" w:rsidRDefault="00F7689E" w:rsidP="00F7689E">
      <w:pPr>
        <w:pStyle w:val="NormalWeb"/>
        <w:spacing w:before="60" w:beforeAutospacing="0" w:after="60" w:afterAutospacing="0" w:line="260" w:lineRule="atLeast"/>
        <w:jc w:val="both"/>
        <w:rPr>
          <w:rFonts w:ascii="Verdana" w:hAnsi="Verdana"/>
          <w:color w:val="000000"/>
          <w:sz w:val="18"/>
        </w:rPr>
      </w:pPr>
      <w:r w:rsidRPr="00F43126">
        <w:rPr>
          <w:rFonts w:ascii="Verdana" w:hAnsi="Verdana"/>
          <w:color w:val="000000"/>
          <w:sz w:val="18"/>
        </w:rPr>
        <w:t xml:space="preserve">On signing of this agreement by both parties, Palm Cove Weddings will reserve the date agreed upon. For this reason, all booking fees are non-refundable even if the date is changed or if the wedding becomes cancelled for any reason. </w:t>
      </w:r>
    </w:p>
    <w:p w14:paraId="2EDD3EA1" w14:textId="77777777" w:rsidR="00F7689E" w:rsidRPr="00F43126" w:rsidRDefault="00F7689E" w:rsidP="00F7689E">
      <w:pPr>
        <w:pStyle w:val="NormalWeb"/>
        <w:spacing w:before="60" w:beforeAutospacing="0" w:after="60" w:afterAutospacing="0" w:line="260" w:lineRule="atLeast"/>
        <w:jc w:val="both"/>
        <w:rPr>
          <w:rFonts w:ascii="Verdana" w:hAnsi="Verdana"/>
          <w:color w:val="000000"/>
          <w:sz w:val="18"/>
        </w:rPr>
      </w:pPr>
      <w:r w:rsidRPr="00F43126">
        <w:rPr>
          <w:rFonts w:ascii="Verdana" w:hAnsi="Verdana"/>
          <w:color w:val="000000"/>
          <w:sz w:val="18"/>
        </w:rPr>
        <w:t>I / we, the undersigned Party, hereby warrant that I am / we are competent to contract in my / our own name(s).  I / we confirm that I / we have read this agreement prior to its execution and I / we are fully familiar with its contents. We certify that we have received a complete copy of this agreement.</w:t>
      </w:r>
    </w:p>
    <w:p w14:paraId="78B86D38" w14:textId="77777777" w:rsidR="00F7689E" w:rsidRPr="00601DFC" w:rsidRDefault="00F7689E" w:rsidP="00F7689E">
      <w:pPr>
        <w:spacing w:before="0" w:after="0"/>
        <w:rPr>
          <w:sz w:val="16"/>
        </w:rPr>
      </w:pPr>
    </w:p>
    <w:p w14:paraId="5642E92A" w14:textId="77777777" w:rsidR="00F7689E" w:rsidRDefault="00F7689E" w:rsidP="00F7689E">
      <w:pPr>
        <w:spacing w:before="0" w:after="0"/>
      </w:pPr>
    </w:p>
    <w:p w14:paraId="048C0502" w14:textId="77777777" w:rsidR="008A4626" w:rsidRDefault="00F7689E" w:rsidP="00F7689E">
      <w:r>
        <w:t>Client Name _____________________</w:t>
      </w:r>
      <w:r w:rsidRPr="007F23EC">
        <w:t xml:space="preserve"> </w:t>
      </w:r>
    </w:p>
    <w:p w14:paraId="069A2A28" w14:textId="77777777" w:rsidR="008A4626" w:rsidRDefault="008A4626" w:rsidP="00F7689E"/>
    <w:p w14:paraId="13D6E511" w14:textId="712BDA94" w:rsidR="00F43126" w:rsidRDefault="00F7689E" w:rsidP="00F7689E">
      <w:r>
        <w:t>Client Signature_____________________</w:t>
      </w:r>
      <w:proofErr w:type="gramStart"/>
      <w:r>
        <w:t>_</w:t>
      </w:r>
      <w:r w:rsidR="008A4626">
        <w:t xml:space="preserve">  or</w:t>
      </w:r>
      <w:proofErr w:type="gramEnd"/>
      <w:r w:rsidR="008A4626">
        <w:t xml:space="preserve"> type</w:t>
      </w:r>
      <w:r w:rsidR="003F213F">
        <w:t xml:space="preserve"> “I agree” </w:t>
      </w:r>
    </w:p>
    <w:p w14:paraId="079816D2" w14:textId="77777777" w:rsidR="00F7689E" w:rsidRDefault="00F7689E" w:rsidP="00F7689E"/>
    <w:p w14:paraId="6DEF28BF" w14:textId="3076B605" w:rsidR="00F7689E" w:rsidRDefault="00F7689E" w:rsidP="00F7689E">
      <w:pPr>
        <w:rPr>
          <w:color w:val="000000"/>
          <w:sz w:val="16"/>
          <w:szCs w:val="16"/>
          <w:lang w:val="en-AU"/>
        </w:rPr>
      </w:pPr>
    </w:p>
    <w:sectPr w:rsidR="00F7689E" w:rsidSect="00F43126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9E"/>
    <w:rsid w:val="0026278D"/>
    <w:rsid w:val="00373E85"/>
    <w:rsid w:val="003F213F"/>
    <w:rsid w:val="00634DBF"/>
    <w:rsid w:val="00645A7A"/>
    <w:rsid w:val="00757FE6"/>
    <w:rsid w:val="007C319E"/>
    <w:rsid w:val="0081035F"/>
    <w:rsid w:val="00853FAE"/>
    <w:rsid w:val="008A4626"/>
    <w:rsid w:val="008A4E19"/>
    <w:rsid w:val="00C05341"/>
    <w:rsid w:val="00E94CE7"/>
    <w:rsid w:val="00F27F3F"/>
    <w:rsid w:val="00F43126"/>
    <w:rsid w:val="00F7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151D"/>
  <w15:chartTrackingRefBased/>
  <w15:docId w15:val="{FB8016D9-67F7-4EA2-B4FD-6976D4FB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9E"/>
    <w:pPr>
      <w:spacing w:before="60" w:after="60" w:line="280" w:lineRule="atLeast"/>
    </w:pPr>
    <w:rPr>
      <w:rFonts w:ascii="Verdana" w:eastAsia="Times New Roman" w:hAnsi="Verdana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F7689E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7689E"/>
    <w:rPr>
      <w:rFonts w:ascii="Verdana" w:eastAsia="Times New Roman" w:hAnsi="Verdana" w:cs="Times New Roman"/>
      <w:b/>
      <w:bCs/>
      <w:szCs w:val="28"/>
    </w:rPr>
  </w:style>
  <w:style w:type="paragraph" w:styleId="NormalWeb">
    <w:name w:val="Normal (Web)"/>
    <w:basedOn w:val="Normal"/>
    <w:rsid w:val="00F7689E"/>
    <w:pPr>
      <w:spacing w:before="100" w:beforeAutospacing="1" w:after="100" w:afterAutospacing="1" w:line="240" w:lineRule="auto"/>
    </w:pPr>
    <w:rPr>
      <w:rFonts w:ascii="Times New Roman" w:hAnsi="Times New Roman"/>
      <w:lang w:val="en-AU"/>
    </w:rPr>
  </w:style>
  <w:style w:type="paragraph" w:styleId="BodyText">
    <w:name w:val="Body Text"/>
    <w:basedOn w:val="Normal"/>
    <w:link w:val="BodyTextChar"/>
    <w:rsid w:val="00F7689E"/>
    <w:rPr>
      <w:color w:val="000000"/>
      <w:sz w:val="18"/>
      <w:lang w:val="en-AU"/>
    </w:rPr>
  </w:style>
  <w:style w:type="character" w:customStyle="1" w:styleId="BodyTextChar">
    <w:name w:val="Body Text Char"/>
    <w:basedOn w:val="DefaultParagraphFont"/>
    <w:link w:val="BodyText"/>
    <w:rsid w:val="00F7689E"/>
    <w:rPr>
      <w:rFonts w:ascii="Verdana" w:eastAsia="Times New Roman" w:hAnsi="Verdana" w:cs="Times New Roman"/>
      <w:color w:val="000000"/>
      <w:sz w:val="18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Stone</dc:creator>
  <cp:keywords/>
  <dc:description/>
  <cp:lastModifiedBy>Ian Stone</cp:lastModifiedBy>
  <cp:revision>13</cp:revision>
  <dcterms:created xsi:type="dcterms:W3CDTF">2019-09-24T02:43:00Z</dcterms:created>
  <dcterms:modified xsi:type="dcterms:W3CDTF">2020-01-25T14:01:00Z</dcterms:modified>
</cp:coreProperties>
</file>